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20A" w:rsidRPr="00C517F3" w:rsidRDefault="00E2420A" w:rsidP="00E2420A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E2420A" w:rsidRDefault="00E2420A" w:rsidP="00E2420A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 Красносулинского района от</w:t>
      </w:r>
      <w:r w:rsidR="00F36219">
        <w:rPr>
          <w:rFonts w:ascii="Times New Roman" w:hAnsi="Times New Roman"/>
        </w:rPr>
        <w:t xml:space="preserve"> 26.04.2021</w:t>
      </w:r>
      <w:r>
        <w:rPr>
          <w:rFonts w:ascii="Times New Roman" w:hAnsi="Times New Roman"/>
        </w:rPr>
        <w:t xml:space="preserve"> № </w:t>
      </w:r>
      <w:r w:rsidR="00F36219">
        <w:rPr>
          <w:rFonts w:ascii="Times New Roman" w:hAnsi="Times New Roman"/>
        </w:rPr>
        <w:t xml:space="preserve">148 </w:t>
      </w:r>
      <w:bookmarkStart w:id="0" w:name="_GoBack"/>
      <w:bookmarkEnd w:id="0"/>
      <w:r>
        <w:rPr>
          <w:rFonts w:ascii="Times New Roman" w:hAnsi="Times New Roman"/>
        </w:rPr>
        <w:t>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E2420A" w:rsidRPr="005A558B" w:rsidRDefault="00E2420A" w:rsidP="00E2420A"/>
    <w:p w:rsidR="00E2420A" w:rsidRPr="00875C78" w:rsidRDefault="00E2420A" w:rsidP="00E2420A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7</w:t>
      </w:r>
    </w:p>
    <w:p w:rsidR="00E2420A" w:rsidRDefault="00E2420A" w:rsidP="00E2420A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E2420A" w:rsidRDefault="00E2420A" w:rsidP="00E2420A">
      <w:pPr>
        <w:tabs>
          <w:tab w:val="left" w:pos="284"/>
        </w:tabs>
        <w:spacing w:after="0"/>
        <w:ind w:left="10773"/>
        <w:jc w:val="both"/>
        <w:rPr>
          <w:rFonts w:ascii="Times New Roman" w:hAnsi="Times New Roman"/>
        </w:rPr>
      </w:pPr>
    </w:p>
    <w:p w:rsidR="00E2420A" w:rsidRPr="006469E7" w:rsidRDefault="00E2420A" w:rsidP="00E2420A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период 2022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E2420A" w:rsidRDefault="00E2420A" w:rsidP="00E2420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9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</w:t>
      </w:r>
    </w:p>
    <w:tbl>
      <w:tblPr>
        <w:tblW w:w="15194" w:type="dxa"/>
        <w:tblInd w:w="93" w:type="dxa"/>
        <w:tblLook w:val="04A0" w:firstRow="1" w:lastRow="0" w:firstColumn="1" w:lastColumn="0" w:noHBand="0" w:noVBand="1"/>
      </w:tblPr>
      <w:tblGrid>
        <w:gridCol w:w="5969"/>
        <w:gridCol w:w="720"/>
        <w:gridCol w:w="709"/>
        <w:gridCol w:w="709"/>
        <w:gridCol w:w="1720"/>
        <w:gridCol w:w="689"/>
        <w:gridCol w:w="1560"/>
        <w:gridCol w:w="1559"/>
        <w:gridCol w:w="1559"/>
      </w:tblGrid>
      <w:tr w:rsidR="00E2420A" w:rsidRPr="00E2420A" w:rsidTr="00E2420A">
        <w:trPr>
          <w:trHeight w:val="276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E2420A" w:rsidRPr="00E2420A" w:rsidTr="00E2420A">
        <w:trPr>
          <w:trHeight w:val="276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3 375 072.6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2 604 478.9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2 395 387.4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КРАСНОСУЛИНСКОГО РАЙОНА РОСТОВСКОЙ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1 306 414.5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728 674.8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567 110.2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8 166.2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учреждений))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1 454.1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земель сельскохозяйственного назначения, на оказание несвязанной поддержки сельскохозяйственным товаропроизводителям (кроме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44 745.5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17 251.5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качества продукции, поступающей на потребительский рынок Красносулинского района в рамках подпрограммы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формированию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проведению мероприятий по вовлечению граждан в добровольческую (волонтерскую)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4 637.7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адаптации объектов социальной инфраструктуры для инвалидов и других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2 187.3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6 132.0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развитию физической культуры и спорта в Красносулинском районе в рамках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ФИНАНСОВО-ЭКОНОМИЧЕСКОЕ УПРАВЛЕНИЕ АДМИНИСТРАЦИИ КРАСНОСУЛИНСКОГО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90 930.9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82 156.1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94 088.3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2 934.1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 И ИСКУССТВА КРАСНОСУЛИНСКОГО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127 564.0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42 694.2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КРАСНОСУЛИНСКОГО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1 084 263.3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972 750.2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901 819.3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98 253.4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очередности детей в дошкольные образовательные учреждения в системе "Электронный детский сад" в рамках подпрограммы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109 920.9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9 105.5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11.1.00.20720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(Оборудование многофункционального молодежного центра на базе МБУ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06.4.00.20760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МБУ ДО Городского центра внешкольной работы "Досуг") в рамках подпрограммы "Развитие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11.1.00.20730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и проведению физкультурно-оздоровительной работы в рамках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СОЦИАЛЬНОЙ ЗАЩИТЫ НАСЕЛЕНИЯ КРАСНОСУЛИНСКОГО РАЙОНА РОСТОВСКОЙ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737 270.0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732 868.5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746 592.9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"Старшее поколение"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программы Красносулинского района «Социальная поддержка граждан» (Иные закупки товаров, работ и услуг для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Социальная поддержка граждан» (Социальные выплаты гражданам, кроме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22 521.9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Взносы "Ростовскому областному фонду содействия капитальному ремонту" на капитальный ремонт общего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4 405.5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3 145.8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</w:t>
            </w: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E2420A" w:rsidRPr="00E2420A" w:rsidTr="00E2420A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0A" w:rsidRPr="00E2420A" w:rsidRDefault="00E2420A" w:rsidP="00E24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0A" w:rsidRPr="00E2420A" w:rsidRDefault="00E2420A" w:rsidP="00E24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242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</w:tbl>
    <w:p w:rsidR="00E2420A" w:rsidRDefault="00E2420A"/>
    <w:sectPr w:rsidR="00E2420A" w:rsidSect="00E2420A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20A"/>
    <w:rsid w:val="00253DA0"/>
    <w:rsid w:val="00A41FE2"/>
    <w:rsid w:val="00E2420A"/>
    <w:rsid w:val="00F3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420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420A"/>
    <w:rPr>
      <w:color w:val="800080"/>
      <w:u w:val="single"/>
    </w:rPr>
  </w:style>
  <w:style w:type="paragraph" w:customStyle="1" w:styleId="xl63">
    <w:name w:val="xl63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420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420A"/>
    <w:rPr>
      <w:color w:val="800080"/>
      <w:u w:val="single"/>
    </w:rPr>
  </w:style>
  <w:style w:type="paragraph" w:customStyle="1" w:styleId="xl63">
    <w:name w:val="xl63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24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74</Pages>
  <Words>17972</Words>
  <Characters>102441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2</cp:revision>
  <dcterms:created xsi:type="dcterms:W3CDTF">2021-04-29T12:47:00Z</dcterms:created>
  <dcterms:modified xsi:type="dcterms:W3CDTF">2021-04-29T13:11:00Z</dcterms:modified>
</cp:coreProperties>
</file>